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EE718" w14:textId="77777777" w:rsidR="00A91F55" w:rsidRPr="00956488" w:rsidRDefault="00A91F55" w:rsidP="00A91F55">
      <w:pPr>
        <w:jc w:val="center"/>
        <w:rPr>
          <w:b/>
          <w:sz w:val="32"/>
          <w:szCs w:val="32"/>
        </w:rPr>
      </w:pPr>
    </w:p>
    <w:p w14:paraId="17F46D5F" w14:textId="77777777" w:rsidR="00062309" w:rsidRDefault="00553F6D" w:rsidP="0027244A">
      <w:pPr>
        <w:jc w:val="both"/>
        <w:rPr>
          <w:b/>
          <w:color w:val="2F5496" w:themeColor="accent5" w:themeShade="BF"/>
        </w:rPr>
      </w:pPr>
      <w:r>
        <w:rPr>
          <w:b/>
          <w:color w:val="2F5496" w:themeColor="accent5" w:themeShade="BF"/>
        </w:rPr>
        <w:t>DATOS DE IDENTIFICACIÓN</w:t>
      </w:r>
    </w:p>
    <w:p w14:paraId="17148D56" w14:textId="77777777" w:rsidR="00096225" w:rsidRDefault="00096225" w:rsidP="0027244A">
      <w:pPr>
        <w:jc w:val="both"/>
        <w:rPr>
          <w:b/>
          <w:color w:val="2F5496" w:themeColor="accent5" w:themeShade="BF"/>
        </w:rPr>
      </w:pPr>
    </w:p>
    <w:tbl>
      <w:tblPr>
        <w:tblStyle w:val="Tablaconcuadrcula"/>
        <w:tblW w:w="0" w:type="auto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261"/>
        <w:gridCol w:w="8175"/>
      </w:tblGrid>
      <w:tr w:rsidR="009A09AA" w14:paraId="586ABC4D" w14:textId="77777777" w:rsidTr="00096225">
        <w:tc>
          <w:tcPr>
            <w:tcW w:w="2263" w:type="dxa"/>
          </w:tcPr>
          <w:p w14:paraId="0A7EDC16" w14:textId="77777777" w:rsidR="009A09AA" w:rsidRPr="00096225" w:rsidRDefault="009A09AA" w:rsidP="0009622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Id comunicación</w:t>
            </w:r>
          </w:p>
        </w:tc>
        <w:tc>
          <w:tcPr>
            <w:tcW w:w="8193" w:type="dxa"/>
          </w:tcPr>
          <w:p w14:paraId="3FCDE22D" w14:textId="77777777" w:rsidR="009A09AA" w:rsidRPr="00FC31D5" w:rsidRDefault="00FC31D5" w:rsidP="0027244A">
            <w:pPr>
              <w:jc w:val="both"/>
              <w:rPr>
                <w:i/>
              </w:rPr>
            </w:pPr>
            <w:r w:rsidRPr="00FC31D5">
              <w:rPr>
                <w:i/>
                <w:color w:val="808080" w:themeColor="background1" w:themeShade="80"/>
              </w:rPr>
              <w:t>No cumplimentar</w:t>
            </w:r>
          </w:p>
        </w:tc>
      </w:tr>
      <w:tr w:rsidR="00096225" w14:paraId="464681E9" w14:textId="77777777" w:rsidTr="00096225">
        <w:tc>
          <w:tcPr>
            <w:tcW w:w="2263" w:type="dxa"/>
          </w:tcPr>
          <w:p w14:paraId="11C6BBA7" w14:textId="77777777" w:rsidR="00096225" w:rsidRDefault="00096225" w:rsidP="00096225">
            <w:pPr>
              <w:jc w:val="both"/>
            </w:pPr>
            <w:r w:rsidRPr="00096225">
              <w:rPr>
                <w:b/>
                <w:i/>
              </w:rPr>
              <w:t>Centro de trabajo</w:t>
            </w:r>
          </w:p>
        </w:tc>
        <w:tc>
          <w:tcPr>
            <w:tcW w:w="8193" w:type="dxa"/>
          </w:tcPr>
          <w:p w14:paraId="1019BBCE" w14:textId="77777777" w:rsidR="00096225" w:rsidRDefault="00096225" w:rsidP="0027244A">
            <w:pPr>
              <w:jc w:val="both"/>
            </w:pPr>
          </w:p>
        </w:tc>
      </w:tr>
      <w:tr w:rsidR="00096225" w14:paraId="39E6C3C9" w14:textId="77777777" w:rsidTr="00096225">
        <w:tc>
          <w:tcPr>
            <w:tcW w:w="2263" w:type="dxa"/>
          </w:tcPr>
          <w:p w14:paraId="19F2AAB4" w14:textId="77777777" w:rsidR="00096225" w:rsidRDefault="00096225" w:rsidP="0027244A">
            <w:pPr>
              <w:jc w:val="both"/>
            </w:pPr>
            <w:r w:rsidRPr="001F1C07">
              <w:rPr>
                <w:b/>
                <w:i/>
              </w:rPr>
              <w:t>Autores</w:t>
            </w:r>
          </w:p>
        </w:tc>
        <w:tc>
          <w:tcPr>
            <w:tcW w:w="8193" w:type="dxa"/>
          </w:tcPr>
          <w:p w14:paraId="0D8B73D1" w14:textId="77777777" w:rsidR="00096225" w:rsidRDefault="00096225" w:rsidP="0027244A">
            <w:pPr>
              <w:jc w:val="both"/>
            </w:pPr>
          </w:p>
        </w:tc>
      </w:tr>
      <w:tr w:rsidR="00096225" w14:paraId="18FCAA4C" w14:textId="77777777" w:rsidTr="00096225">
        <w:tc>
          <w:tcPr>
            <w:tcW w:w="2263" w:type="dxa"/>
          </w:tcPr>
          <w:p w14:paraId="64F1CBF6" w14:textId="77777777" w:rsidR="00096225" w:rsidRDefault="00096225" w:rsidP="0027244A">
            <w:pPr>
              <w:jc w:val="both"/>
            </w:pPr>
            <w:r>
              <w:rPr>
                <w:b/>
                <w:i/>
              </w:rPr>
              <w:t>P</w:t>
            </w:r>
            <w:r w:rsidRPr="001F1C07">
              <w:rPr>
                <w:b/>
                <w:i/>
              </w:rPr>
              <w:t>rimer autor</w:t>
            </w:r>
          </w:p>
        </w:tc>
        <w:tc>
          <w:tcPr>
            <w:tcW w:w="8193" w:type="dxa"/>
          </w:tcPr>
          <w:p w14:paraId="2B2A8352" w14:textId="77777777" w:rsidR="00096225" w:rsidRDefault="00096225" w:rsidP="0027244A">
            <w:pPr>
              <w:jc w:val="both"/>
            </w:pPr>
          </w:p>
        </w:tc>
      </w:tr>
    </w:tbl>
    <w:p w14:paraId="301DE05B" w14:textId="77777777" w:rsidR="00096225" w:rsidRDefault="00096225" w:rsidP="0027244A">
      <w:pPr>
        <w:jc w:val="both"/>
      </w:pPr>
    </w:p>
    <w:p w14:paraId="0534C620" w14:textId="77777777" w:rsidR="00553F6D" w:rsidRDefault="00553F6D" w:rsidP="00C01693">
      <w:pPr>
        <w:jc w:val="both"/>
      </w:pPr>
    </w:p>
    <w:p w14:paraId="54A15C8A" w14:textId="77777777" w:rsidR="00553F6D" w:rsidRDefault="00553F6D" w:rsidP="00C01693">
      <w:pPr>
        <w:jc w:val="both"/>
      </w:pPr>
    </w:p>
    <w:p w14:paraId="4D680CB3" w14:textId="77777777" w:rsidR="00553F6D" w:rsidRDefault="00553F6D" w:rsidP="00C01693">
      <w:pPr>
        <w:jc w:val="both"/>
      </w:pPr>
    </w:p>
    <w:p w14:paraId="2BBBFE74" w14:textId="77777777" w:rsidR="00553F6D" w:rsidRDefault="00553F6D" w:rsidP="00C01693">
      <w:pPr>
        <w:jc w:val="both"/>
      </w:pPr>
    </w:p>
    <w:p w14:paraId="661D704B" w14:textId="77777777" w:rsidR="00553F6D" w:rsidRDefault="00553F6D" w:rsidP="00C01693">
      <w:pPr>
        <w:jc w:val="both"/>
      </w:pPr>
    </w:p>
    <w:p w14:paraId="1269EA61" w14:textId="77777777" w:rsidR="00553F6D" w:rsidRDefault="00553F6D" w:rsidP="00C01693">
      <w:pPr>
        <w:jc w:val="both"/>
      </w:pPr>
    </w:p>
    <w:p w14:paraId="04514BC1" w14:textId="77777777" w:rsidR="00553F6D" w:rsidRDefault="00553F6D" w:rsidP="00C01693">
      <w:pPr>
        <w:jc w:val="both"/>
      </w:pPr>
    </w:p>
    <w:p w14:paraId="3DD3EDA6" w14:textId="77777777" w:rsidR="00553F6D" w:rsidRDefault="00553F6D" w:rsidP="00C01693">
      <w:pPr>
        <w:jc w:val="both"/>
      </w:pPr>
    </w:p>
    <w:p w14:paraId="0650DE89" w14:textId="77777777" w:rsidR="00553F6D" w:rsidRDefault="00553F6D" w:rsidP="00C01693">
      <w:pPr>
        <w:jc w:val="both"/>
      </w:pPr>
    </w:p>
    <w:p w14:paraId="6775F074" w14:textId="77777777" w:rsidR="00553F6D" w:rsidRDefault="00553F6D" w:rsidP="00C01693">
      <w:pPr>
        <w:jc w:val="both"/>
      </w:pPr>
    </w:p>
    <w:p w14:paraId="3296854E" w14:textId="77777777" w:rsidR="00553F6D" w:rsidRDefault="00553F6D" w:rsidP="00C01693">
      <w:pPr>
        <w:jc w:val="both"/>
      </w:pPr>
    </w:p>
    <w:p w14:paraId="5384E224" w14:textId="77777777" w:rsidR="00553F6D" w:rsidRDefault="00553F6D" w:rsidP="00C01693">
      <w:pPr>
        <w:jc w:val="both"/>
      </w:pPr>
    </w:p>
    <w:p w14:paraId="2BE472FE" w14:textId="77777777" w:rsidR="00553F6D" w:rsidRDefault="00553F6D" w:rsidP="00C01693">
      <w:pPr>
        <w:jc w:val="both"/>
      </w:pPr>
    </w:p>
    <w:p w14:paraId="761C5409" w14:textId="77777777" w:rsidR="00553F6D" w:rsidRDefault="00553F6D" w:rsidP="00C01693">
      <w:pPr>
        <w:jc w:val="both"/>
      </w:pPr>
    </w:p>
    <w:p w14:paraId="37D0CE56" w14:textId="77777777" w:rsidR="00553F6D" w:rsidRDefault="00553F6D" w:rsidP="00C01693">
      <w:pPr>
        <w:jc w:val="both"/>
      </w:pPr>
    </w:p>
    <w:p w14:paraId="608896D3" w14:textId="77777777" w:rsidR="00553F6D" w:rsidRDefault="00553F6D" w:rsidP="00C01693">
      <w:pPr>
        <w:jc w:val="both"/>
      </w:pPr>
    </w:p>
    <w:p w14:paraId="730F17D5" w14:textId="77777777" w:rsidR="00553F6D" w:rsidRDefault="00553F6D" w:rsidP="00C01693">
      <w:pPr>
        <w:jc w:val="both"/>
      </w:pPr>
    </w:p>
    <w:p w14:paraId="251237E6" w14:textId="77777777" w:rsidR="00FB5463" w:rsidRDefault="00FB5463">
      <w:r>
        <w:br w:type="page"/>
      </w:r>
    </w:p>
    <w:tbl>
      <w:tblPr>
        <w:tblStyle w:val="Tablaconcuadrcula"/>
        <w:tblW w:w="0" w:type="auto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974"/>
        <w:gridCol w:w="2426"/>
      </w:tblGrid>
      <w:tr w:rsidR="009A09AA" w14:paraId="675506A8" w14:textId="77777777" w:rsidTr="009A09AA">
        <w:trPr>
          <w:trHeight w:val="224"/>
        </w:trPr>
        <w:tc>
          <w:tcPr>
            <w:tcW w:w="1974" w:type="dxa"/>
          </w:tcPr>
          <w:p w14:paraId="46F72D39" w14:textId="77777777" w:rsidR="009A09AA" w:rsidRPr="00096225" w:rsidRDefault="009A09AA" w:rsidP="009A09AA">
            <w:pPr>
              <w:spacing w:after="160" w:line="259" w:lineRule="auto"/>
              <w:jc w:val="both"/>
              <w:rPr>
                <w:sz w:val="20"/>
              </w:rPr>
            </w:pPr>
            <w:r w:rsidRPr="009A09AA">
              <w:rPr>
                <w:b/>
                <w:color w:val="2F5496" w:themeColor="accent5" w:themeShade="BF"/>
              </w:rPr>
              <w:lastRenderedPageBreak/>
              <w:t>ID comunicación</w:t>
            </w:r>
          </w:p>
        </w:tc>
        <w:tc>
          <w:tcPr>
            <w:tcW w:w="2426" w:type="dxa"/>
          </w:tcPr>
          <w:p w14:paraId="138EC62A" w14:textId="77777777" w:rsidR="009A09AA" w:rsidRPr="00096225" w:rsidRDefault="00FC31D5" w:rsidP="009A09AA">
            <w:pPr>
              <w:jc w:val="both"/>
              <w:rPr>
                <w:sz w:val="20"/>
              </w:rPr>
            </w:pPr>
            <w:r w:rsidRPr="00FC31D5">
              <w:rPr>
                <w:i/>
                <w:color w:val="808080" w:themeColor="background1" w:themeShade="80"/>
              </w:rPr>
              <w:t>No cumplimentar</w:t>
            </w:r>
          </w:p>
        </w:tc>
      </w:tr>
    </w:tbl>
    <w:p w14:paraId="43ED4D39" w14:textId="77777777" w:rsidR="00611FD7" w:rsidRDefault="00611FD7" w:rsidP="009A09AA">
      <w:pPr>
        <w:spacing w:after="0" w:line="240" w:lineRule="auto"/>
        <w:jc w:val="both"/>
        <w:rPr>
          <w:b/>
          <w:color w:val="2F5496" w:themeColor="accent5" w:themeShade="BF"/>
        </w:rPr>
      </w:pPr>
    </w:p>
    <w:p w14:paraId="01B856A8" w14:textId="77777777" w:rsidR="00553F6D" w:rsidRDefault="00553F6D" w:rsidP="009A09AA">
      <w:pPr>
        <w:spacing w:after="0" w:line="240" w:lineRule="auto"/>
        <w:jc w:val="both"/>
      </w:pPr>
      <w:r w:rsidRPr="00553F6D">
        <w:rPr>
          <w:b/>
          <w:color w:val="2F5496" w:themeColor="accent5" w:themeShade="BF"/>
        </w:rPr>
        <w:t>TÍTULO:</w:t>
      </w:r>
      <w:r w:rsidRPr="00C01693">
        <w:t xml:space="preserve"> </w:t>
      </w:r>
    </w:p>
    <w:tbl>
      <w:tblPr>
        <w:tblStyle w:val="Tablaconcuadrcula"/>
        <w:tblW w:w="0" w:type="auto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0436"/>
      </w:tblGrid>
      <w:tr w:rsidR="00553F6D" w14:paraId="32CC4DDC" w14:textId="77777777" w:rsidTr="00553F6D">
        <w:tc>
          <w:tcPr>
            <w:tcW w:w="10456" w:type="dxa"/>
          </w:tcPr>
          <w:p w14:paraId="17E1216F" w14:textId="77777777" w:rsidR="00553F6D" w:rsidRPr="00096225" w:rsidRDefault="00553F6D" w:rsidP="009A09AA">
            <w:pPr>
              <w:jc w:val="both"/>
              <w:rPr>
                <w:sz w:val="20"/>
              </w:rPr>
            </w:pPr>
          </w:p>
        </w:tc>
      </w:tr>
    </w:tbl>
    <w:p w14:paraId="62D3B3AE" w14:textId="77777777" w:rsidR="00553F6D" w:rsidRDefault="00553F6D" w:rsidP="009A09AA">
      <w:pPr>
        <w:spacing w:after="0" w:line="240" w:lineRule="auto"/>
        <w:jc w:val="both"/>
      </w:pPr>
    </w:p>
    <w:p w14:paraId="6EA11457" w14:textId="77777777" w:rsidR="00553F6D" w:rsidRPr="00553F6D" w:rsidRDefault="00553F6D" w:rsidP="009A09AA">
      <w:pPr>
        <w:spacing w:after="0" w:line="240" w:lineRule="auto"/>
        <w:jc w:val="both"/>
        <w:rPr>
          <w:b/>
          <w:color w:val="2F5496" w:themeColor="accent5" w:themeShade="BF"/>
        </w:rPr>
      </w:pPr>
      <w:r w:rsidRPr="00553F6D">
        <w:rPr>
          <w:b/>
          <w:color w:val="2F5496" w:themeColor="accent5" w:themeShade="BF"/>
        </w:rPr>
        <w:t xml:space="preserve">ÁREA TEMÁTICA: </w:t>
      </w:r>
    </w:p>
    <w:tbl>
      <w:tblPr>
        <w:tblStyle w:val="Tablaconcuadrcula"/>
        <w:tblW w:w="0" w:type="auto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0436"/>
      </w:tblGrid>
      <w:tr w:rsidR="00553F6D" w14:paraId="05A10B09" w14:textId="77777777" w:rsidTr="00FB5463">
        <w:tc>
          <w:tcPr>
            <w:tcW w:w="10456" w:type="dxa"/>
          </w:tcPr>
          <w:p w14:paraId="349650A8" w14:textId="77777777" w:rsidR="00553F6D" w:rsidRPr="00096225" w:rsidRDefault="00553F6D" w:rsidP="009A09AA">
            <w:pPr>
              <w:jc w:val="both"/>
              <w:rPr>
                <w:sz w:val="20"/>
              </w:rPr>
            </w:pPr>
          </w:p>
        </w:tc>
      </w:tr>
    </w:tbl>
    <w:p w14:paraId="0E310F1F" w14:textId="77777777" w:rsidR="00553F6D" w:rsidRDefault="00553F6D" w:rsidP="009A09AA">
      <w:pPr>
        <w:spacing w:after="0" w:line="240" w:lineRule="auto"/>
        <w:jc w:val="both"/>
      </w:pPr>
    </w:p>
    <w:p w14:paraId="0B1DCA3E" w14:textId="77777777" w:rsidR="00553F6D" w:rsidRPr="00553F6D" w:rsidRDefault="00611FD7" w:rsidP="009A09AA">
      <w:pPr>
        <w:spacing w:after="0" w:line="240" w:lineRule="auto"/>
        <w:jc w:val="both"/>
        <w:rPr>
          <w:b/>
          <w:color w:val="2F5496" w:themeColor="accent5" w:themeShade="BF"/>
        </w:rPr>
      </w:pPr>
      <w:r>
        <w:rPr>
          <w:b/>
          <w:color w:val="2F5496" w:themeColor="accent5" w:themeShade="BF"/>
        </w:rPr>
        <w:t>COMUNICACIÓN</w:t>
      </w:r>
      <w:r w:rsidR="00553F6D" w:rsidRPr="00553F6D">
        <w:rPr>
          <w:b/>
          <w:color w:val="2F5496" w:themeColor="accent5" w:themeShade="BF"/>
        </w:rPr>
        <w:t>:</w:t>
      </w:r>
    </w:p>
    <w:tbl>
      <w:tblPr>
        <w:tblStyle w:val="Tablaconcuadrcula"/>
        <w:tblW w:w="0" w:type="auto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0436"/>
      </w:tblGrid>
      <w:tr w:rsidR="00553F6D" w14:paraId="49439BE9" w14:textId="77777777" w:rsidTr="00FB5463">
        <w:tc>
          <w:tcPr>
            <w:tcW w:w="10456" w:type="dxa"/>
          </w:tcPr>
          <w:p w14:paraId="10E465EC" w14:textId="77777777" w:rsidR="00611FD7" w:rsidRPr="00611FD7" w:rsidRDefault="00611FD7" w:rsidP="00611FD7">
            <w:pPr>
              <w:pStyle w:val="Prrafodelista"/>
              <w:numPr>
                <w:ilvl w:val="0"/>
                <w:numId w:val="10"/>
              </w:numPr>
              <w:ind w:left="301" w:hanging="284"/>
              <w:jc w:val="both"/>
              <w:rPr>
                <w:b/>
              </w:rPr>
            </w:pPr>
            <w:r w:rsidRPr="00611FD7">
              <w:rPr>
                <w:b/>
              </w:rPr>
              <w:t xml:space="preserve">Justificación   </w:t>
            </w:r>
          </w:p>
          <w:p w14:paraId="2526C775" w14:textId="77777777" w:rsidR="00611FD7" w:rsidRDefault="00611FD7" w:rsidP="00611FD7">
            <w:pPr>
              <w:ind w:left="301"/>
              <w:jc w:val="both"/>
              <w:rPr>
                <w:sz w:val="20"/>
              </w:rPr>
            </w:pPr>
          </w:p>
          <w:p w14:paraId="5BBE9A3C" w14:textId="77777777" w:rsidR="00611FD7" w:rsidRDefault="00611FD7" w:rsidP="00611FD7">
            <w:pPr>
              <w:ind w:left="301"/>
              <w:jc w:val="both"/>
              <w:rPr>
                <w:sz w:val="20"/>
              </w:rPr>
            </w:pPr>
          </w:p>
          <w:p w14:paraId="3A2FDB9F" w14:textId="77777777" w:rsidR="00611FD7" w:rsidRPr="00611FD7" w:rsidRDefault="00611FD7" w:rsidP="00611FD7">
            <w:pPr>
              <w:ind w:left="301"/>
              <w:jc w:val="both"/>
              <w:rPr>
                <w:sz w:val="20"/>
              </w:rPr>
            </w:pPr>
          </w:p>
          <w:p w14:paraId="590924D9" w14:textId="77777777" w:rsidR="00611FD7" w:rsidRPr="00611FD7" w:rsidRDefault="00611FD7" w:rsidP="00611FD7">
            <w:pPr>
              <w:pStyle w:val="Prrafodelista"/>
              <w:numPr>
                <w:ilvl w:val="0"/>
                <w:numId w:val="10"/>
              </w:numPr>
              <w:ind w:left="301" w:hanging="284"/>
              <w:jc w:val="both"/>
              <w:rPr>
                <w:b/>
              </w:rPr>
            </w:pPr>
            <w:r w:rsidRPr="00611FD7">
              <w:rPr>
                <w:b/>
              </w:rPr>
              <w:t xml:space="preserve">Objetivos   </w:t>
            </w:r>
          </w:p>
          <w:p w14:paraId="4ED77A9D" w14:textId="77777777" w:rsidR="00611FD7" w:rsidRDefault="00611FD7" w:rsidP="00611FD7">
            <w:pPr>
              <w:ind w:left="301"/>
              <w:jc w:val="both"/>
              <w:rPr>
                <w:sz w:val="20"/>
              </w:rPr>
            </w:pPr>
          </w:p>
          <w:p w14:paraId="3B87B473" w14:textId="77777777" w:rsidR="00611FD7" w:rsidRDefault="00611FD7" w:rsidP="00611FD7">
            <w:pPr>
              <w:ind w:left="301"/>
              <w:jc w:val="both"/>
              <w:rPr>
                <w:sz w:val="20"/>
              </w:rPr>
            </w:pPr>
          </w:p>
          <w:p w14:paraId="60226A54" w14:textId="77777777" w:rsidR="00611FD7" w:rsidRPr="00611FD7" w:rsidRDefault="00611FD7" w:rsidP="00611FD7">
            <w:pPr>
              <w:ind w:left="301"/>
              <w:jc w:val="both"/>
              <w:rPr>
                <w:sz w:val="20"/>
              </w:rPr>
            </w:pPr>
          </w:p>
          <w:p w14:paraId="23560E74" w14:textId="77777777" w:rsidR="00611FD7" w:rsidRPr="00611FD7" w:rsidRDefault="00611FD7" w:rsidP="00611FD7">
            <w:pPr>
              <w:pStyle w:val="Prrafodelista"/>
              <w:numPr>
                <w:ilvl w:val="0"/>
                <w:numId w:val="10"/>
              </w:numPr>
              <w:ind w:left="301" w:hanging="284"/>
              <w:jc w:val="both"/>
              <w:rPr>
                <w:b/>
              </w:rPr>
            </w:pPr>
            <w:r w:rsidRPr="00611FD7">
              <w:rPr>
                <w:b/>
              </w:rPr>
              <w:t xml:space="preserve">Material y Métodos   </w:t>
            </w:r>
          </w:p>
          <w:p w14:paraId="37754E3C" w14:textId="77777777" w:rsidR="00611FD7" w:rsidRDefault="00611FD7" w:rsidP="00611FD7">
            <w:pPr>
              <w:ind w:left="301"/>
              <w:jc w:val="both"/>
              <w:rPr>
                <w:sz w:val="20"/>
              </w:rPr>
            </w:pPr>
          </w:p>
          <w:p w14:paraId="2A472253" w14:textId="77777777" w:rsidR="00611FD7" w:rsidRDefault="00611FD7" w:rsidP="00611FD7">
            <w:pPr>
              <w:ind w:left="301"/>
              <w:jc w:val="both"/>
              <w:rPr>
                <w:sz w:val="20"/>
              </w:rPr>
            </w:pPr>
          </w:p>
          <w:p w14:paraId="05FC8B6B" w14:textId="77777777" w:rsidR="00611FD7" w:rsidRPr="00611FD7" w:rsidRDefault="00611FD7" w:rsidP="00611FD7">
            <w:pPr>
              <w:ind w:left="301"/>
              <w:jc w:val="both"/>
              <w:rPr>
                <w:sz w:val="20"/>
              </w:rPr>
            </w:pPr>
          </w:p>
          <w:p w14:paraId="447D435D" w14:textId="77777777" w:rsidR="00611FD7" w:rsidRPr="00611FD7" w:rsidRDefault="00611FD7" w:rsidP="00611FD7">
            <w:pPr>
              <w:pStyle w:val="Prrafodelista"/>
              <w:numPr>
                <w:ilvl w:val="0"/>
                <w:numId w:val="10"/>
              </w:numPr>
              <w:ind w:left="301" w:hanging="284"/>
              <w:jc w:val="both"/>
              <w:rPr>
                <w:b/>
              </w:rPr>
            </w:pPr>
            <w:r w:rsidRPr="00611FD7">
              <w:rPr>
                <w:b/>
              </w:rPr>
              <w:t xml:space="preserve">Resultados   </w:t>
            </w:r>
          </w:p>
          <w:p w14:paraId="148E292B" w14:textId="77777777" w:rsidR="00611FD7" w:rsidRDefault="00611FD7" w:rsidP="00611FD7">
            <w:pPr>
              <w:ind w:left="301"/>
              <w:jc w:val="both"/>
              <w:rPr>
                <w:sz w:val="20"/>
              </w:rPr>
            </w:pPr>
          </w:p>
          <w:p w14:paraId="2CCE1D0E" w14:textId="77777777" w:rsidR="00611FD7" w:rsidRDefault="00611FD7" w:rsidP="00611FD7">
            <w:pPr>
              <w:ind w:left="301"/>
              <w:jc w:val="both"/>
              <w:rPr>
                <w:sz w:val="20"/>
              </w:rPr>
            </w:pPr>
          </w:p>
          <w:p w14:paraId="7A3D7208" w14:textId="77777777" w:rsidR="00611FD7" w:rsidRPr="00611FD7" w:rsidRDefault="00611FD7" w:rsidP="00611FD7">
            <w:pPr>
              <w:ind w:left="301"/>
              <w:jc w:val="both"/>
              <w:rPr>
                <w:sz w:val="20"/>
              </w:rPr>
            </w:pPr>
          </w:p>
          <w:p w14:paraId="224C95D8" w14:textId="77777777" w:rsidR="00553F6D" w:rsidRPr="00611FD7" w:rsidRDefault="00611FD7" w:rsidP="00611FD7">
            <w:pPr>
              <w:pStyle w:val="Prrafodelista"/>
              <w:numPr>
                <w:ilvl w:val="0"/>
                <w:numId w:val="10"/>
              </w:numPr>
              <w:ind w:left="301" w:hanging="284"/>
              <w:jc w:val="both"/>
              <w:rPr>
                <w:b/>
              </w:rPr>
            </w:pPr>
            <w:r w:rsidRPr="00611FD7">
              <w:rPr>
                <w:b/>
              </w:rPr>
              <w:t xml:space="preserve">Conclusiones    </w:t>
            </w:r>
          </w:p>
          <w:p w14:paraId="6F1D3989" w14:textId="77777777" w:rsidR="00611FD7" w:rsidRDefault="00611FD7" w:rsidP="00611FD7">
            <w:pPr>
              <w:ind w:left="301"/>
              <w:jc w:val="both"/>
              <w:rPr>
                <w:sz w:val="20"/>
              </w:rPr>
            </w:pPr>
          </w:p>
          <w:p w14:paraId="4F353434" w14:textId="77777777" w:rsidR="00096225" w:rsidRDefault="00096225" w:rsidP="00611FD7">
            <w:pPr>
              <w:ind w:left="301"/>
              <w:jc w:val="both"/>
              <w:rPr>
                <w:sz w:val="20"/>
              </w:rPr>
            </w:pPr>
          </w:p>
          <w:p w14:paraId="47209D69" w14:textId="77777777" w:rsidR="00611FD7" w:rsidRPr="00096225" w:rsidRDefault="00611FD7" w:rsidP="00611FD7">
            <w:pPr>
              <w:ind w:left="301"/>
              <w:jc w:val="both"/>
              <w:rPr>
                <w:sz w:val="20"/>
              </w:rPr>
            </w:pPr>
          </w:p>
        </w:tc>
      </w:tr>
    </w:tbl>
    <w:p w14:paraId="41C12085" w14:textId="77777777" w:rsidR="00553F6D" w:rsidRDefault="00553F6D" w:rsidP="009A09AA">
      <w:pPr>
        <w:spacing w:after="0" w:line="240" w:lineRule="auto"/>
        <w:jc w:val="both"/>
      </w:pPr>
    </w:p>
    <w:p w14:paraId="29097738" w14:textId="77777777" w:rsidR="00DF7747" w:rsidRDefault="00DF7747" w:rsidP="00DF7747"/>
    <w:p w14:paraId="6B2F5E35" w14:textId="77777777" w:rsidR="004B47DA" w:rsidRDefault="004F6758" w:rsidP="00096225">
      <w:pPr>
        <w:jc w:val="center"/>
        <w:rPr>
          <w:b/>
          <w:color w:val="2F5496" w:themeColor="accent5" w:themeShade="BF"/>
          <w:sz w:val="24"/>
          <w:szCs w:val="24"/>
        </w:rPr>
      </w:pPr>
      <w:r w:rsidRPr="00956488">
        <w:rPr>
          <w:b/>
          <w:color w:val="2F5496" w:themeColor="accent5" w:themeShade="BF"/>
          <w:sz w:val="24"/>
          <w:szCs w:val="24"/>
        </w:rPr>
        <w:t xml:space="preserve">GRACIAS POR AYUDARNOS A MEJORAR LA </w:t>
      </w:r>
      <w:r w:rsidR="00084040">
        <w:rPr>
          <w:b/>
          <w:color w:val="2F5496" w:themeColor="accent5" w:themeShade="BF"/>
          <w:sz w:val="24"/>
          <w:szCs w:val="24"/>
        </w:rPr>
        <w:t xml:space="preserve">CALIDAD DE LA ATENCIÓN </w:t>
      </w:r>
      <w:r w:rsidR="00096225">
        <w:rPr>
          <w:b/>
          <w:color w:val="2F5496" w:themeColor="accent5" w:themeShade="BF"/>
          <w:sz w:val="24"/>
          <w:szCs w:val="24"/>
        </w:rPr>
        <w:t>A NUESTROS PACIENTES</w:t>
      </w:r>
    </w:p>
    <w:sectPr w:rsidR="004B47DA" w:rsidSect="0094755E">
      <w:headerReference w:type="default" r:id="rId7"/>
      <w:footerReference w:type="default" r:id="rId8"/>
      <w:pgSz w:w="11906" w:h="16838"/>
      <w:pgMar w:top="1701" w:right="720" w:bottom="720" w:left="72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A33AD" w14:textId="77777777" w:rsidR="009A09AA" w:rsidRDefault="009A09AA" w:rsidP="00597C5A">
      <w:pPr>
        <w:spacing w:after="0" w:line="240" w:lineRule="auto"/>
      </w:pPr>
      <w:r>
        <w:separator/>
      </w:r>
    </w:p>
  </w:endnote>
  <w:endnote w:type="continuationSeparator" w:id="0">
    <w:p w14:paraId="5AC54298" w14:textId="77777777" w:rsidR="009A09AA" w:rsidRDefault="009A09AA" w:rsidP="0059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2E6CF" w14:textId="4CAEC9B5" w:rsidR="009A09AA" w:rsidRPr="0094755E" w:rsidRDefault="009A09AA" w:rsidP="0094755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E004E" w14:textId="77777777" w:rsidR="009A09AA" w:rsidRDefault="009A09AA" w:rsidP="00597C5A">
      <w:pPr>
        <w:spacing w:after="0" w:line="240" w:lineRule="auto"/>
      </w:pPr>
      <w:r>
        <w:separator/>
      </w:r>
    </w:p>
  </w:footnote>
  <w:footnote w:type="continuationSeparator" w:id="0">
    <w:p w14:paraId="77394843" w14:textId="77777777" w:rsidR="009A09AA" w:rsidRDefault="009A09AA" w:rsidP="00597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295E" w14:textId="265A6221" w:rsidR="009A09AA" w:rsidRPr="0094755E" w:rsidRDefault="0094755E" w:rsidP="0094755E">
    <w:pPr>
      <w:pStyle w:val="Encabezado"/>
      <w:jc w:val="right"/>
      <w:rPr>
        <w:b/>
        <w:color w:val="1F3864" w:themeColor="accent5" w:themeShade="80"/>
        <w:sz w:val="28"/>
        <w:szCs w:val="28"/>
      </w:rPr>
    </w:pPr>
    <w:r>
      <w:rPr>
        <w:noProof/>
      </w:rPr>
      <w:drawing>
        <wp:inline distT="0" distB="0" distL="0" distR="0" wp14:anchorId="64D5CDBE" wp14:editId="7942ED6D">
          <wp:extent cx="1959919" cy="7620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725" cy="78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3pt;height:13pt" o:bullet="t">
        <v:imagedata r:id="rId1" o:title="art9FD0"/>
      </v:shape>
    </w:pict>
  </w:numPicBullet>
  <w:abstractNum w:abstractNumId="0" w15:restartNumberingAfterBreak="0">
    <w:nsid w:val="05A11B3F"/>
    <w:multiLevelType w:val="hybridMultilevel"/>
    <w:tmpl w:val="DCA2D1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97706"/>
    <w:multiLevelType w:val="hybridMultilevel"/>
    <w:tmpl w:val="E3BAECB0"/>
    <w:lvl w:ilvl="0" w:tplc="A1A014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C223B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4EDC9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8E73C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2879A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864A0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A491A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FC15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1C280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5D14477"/>
    <w:multiLevelType w:val="hybridMultilevel"/>
    <w:tmpl w:val="5D6439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3555B"/>
    <w:multiLevelType w:val="hybridMultilevel"/>
    <w:tmpl w:val="B4802E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E619C2"/>
    <w:multiLevelType w:val="hybridMultilevel"/>
    <w:tmpl w:val="6D5A76A8"/>
    <w:lvl w:ilvl="0" w:tplc="80220C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87BBF"/>
    <w:multiLevelType w:val="hybridMultilevel"/>
    <w:tmpl w:val="48CE8712"/>
    <w:lvl w:ilvl="0" w:tplc="3A4863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1038F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F0ED5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CCBCC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9AD7D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289C3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288D9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8C68A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18FF3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56222DA"/>
    <w:multiLevelType w:val="hybridMultilevel"/>
    <w:tmpl w:val="75162E92"/>
    <w:lvl w:ilvl="0" w:tplc="E8B4CA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408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25D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229A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36BA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CC7C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7ADE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7263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50B2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6665E"/>
    <w:multiLevelType w:val="hybridMultilevel"/>
    <w:tmpl w:val="E49AAEBA"/>
    <w:lvl w:ilvl="0" w:tplc="A2EEF9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F2964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CCEB6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7CC89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347E8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C8BB0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DC393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D81A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2C962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5F63BFA"/>
    <w:multiLevelType w:val="hybridMultilevel"/>
    <w:tmpl w:val="55202FB0"/>
    <w:lvl w:ilvl="0" w:tplc="C2A0ED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96406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A8F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CBC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1487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0EBB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DC87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648F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3EE7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A25D7"/>
    <w:multiLevelType w:val="hybridMultilevel"/>
    <w:tmpl w:val="E710EE82"/>
    <w:lvl w:ilvl="0" w:tplc="B9F2E7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D0BD6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9ED3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0AA0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3049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58F1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7488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527E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AE1B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7071666">
    <w:abstractNumId w:val="3"/>
  </w:num>
  <w:num w:numId="2" w16cid:durableId="1895851092">
    <w:abstractNumId w:val="9"/>
  </w:num>
  <w:num w:numId="3" w16cid:durableId="2064718224">
    <w:abstractNumId w:val="5"/>
  </w:num>
  <w:num w:numId="4" w16cid:durableId="820118984">
    <w:abstractNumId w:val="1"/>
  </w:num>
  <w:num w:numId="5" w16cid:durableId="1300914022">
    <w:abstractNumId w:val="7"/>
  </w:num>
  <w:num w:numId="6" w16cid:durableId="318923334">
    <w:abstractNumId w:val="6"/>
  </w:num>
  <w:num w:numId="7" w16cid:durableId="1080176887">
    <w:abstractNumId w:val="8"/>
  </w:num>
  <w:num w:numId="8" w16cid:durableId="1608846769">
    <w:abstractNumId w:val="0"/>
  </w:num>
  <w:num w:numId="9" w16cid:durableId="1829710213">
    <w:abstractNumId w:val="4"/>
  </w:num>
  <w:num w:numId="10" w16cid:durableId="675377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7DA"/>
    <w:rsid w:val="00062309"/>
    <w:rsid w:val="00084040"/>
    <w:rsid w:val="00096225"/>
    <w:rsid w:val="000B75EF"/>
    <w:rsid w:val="00177DA8"/>
    <w:rsid w:val="00180A89"/>
    <w:rsid w:val="001D7AC0"/>
    <w:rsid w:val="001E0DD1"/>
    <w:rsid w:val="001F1C07"/>
    <w:rsid w:val="00252210"/>
    <w:rsid w:val="0025621F"/>
    <w:rsid w:val="0027244A"/>
    <w:rsid w:val="003048D9"/>
    <w:rsid w:val="003A6D8D"/>
    <w:rsid w:val="003E4191"/>
    <w:rsid w:val="00426E20"/>
    <w:rsid w:val="004B47DA"/>
    <w:rsid w:val="004B7893"/>
    <w:rsid w:val="004F6758"/>
    <w:rsid w:val="00553F6D"/>
    <w:rsid w:val="00597C5A"/>
    <w:rsid w:val="00611FD7"/>
    <w:rsid w:val="0066594C"/>
    <w:rsid w:val="007015C1"/>
    <w:rsid w:val="00704833"/>
    <w:rsid w:val="00767F3E"/>
    <w:rsid w:val="008176A7"/>
    <w:rsid w:val="008D1F1B"/>
    <w:rsid w:val="008E7762"/>
    <w:rsid w:val="00933003"/>
    <w:rsid w:val="0094755E"/>
    <w:rsid w:val="00956488"/>
    <w:rsid w:val="009A09AA"/>
    <w:rsid w:val="00A91F55"/>
    <w:rsid w:val="00AD0A48"/>
    <w:rsid w:val="00C01693"/>
    <w:rsid w:val="00D14794"/>
    <w:rsid w:val="00D62365"/>
    <w:rsid w:val="00DF7747"/>
    <w:rsid w:val="00EA6060"/>
    <w:rsid w:val="00F43A7C"/>
    <w:rsid w:val="00FB5463"/>
    <w:rsid w:val="00FC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0D4E9"/>
  <w15:chartTrackingRefBased/>
  <w15:docId w15:val="{B37C67AC-917C-4680-90E9-5002ED1E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6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4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B47D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97C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7C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7C5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7C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7C5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C5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9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7C5A"/>
  </w:style>
  <w:style w:type="paragraph" w:styleId="Piedepgina">
    <w:name w:val="footer"/>
    <w:basedOn w:val="Normal"/>
    <w:link w:val="PiedepginaCar"/>
    <w:uiPriority w:val="99"/>
    <w:unhideWhenUsed/>
    <w:rsid w:val="0059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C5A"/>
  </w:style>
  <w:style w:type="character" w:styleId="Hipervnculo">
    <w:name w:val="Hyperlink"/>
    <w:basedOn w:val="Fuentedeprrafopredeter"/>
    <w:uiPriority w:val="99"/>
    <w:unhideWhenUsed/>
    <w:rsid w:val="0008404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53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70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0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8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7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9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42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72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52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896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3541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799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0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xxxxxxxx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Vallejo Gutiérrez</dc:creator>
  <cp:keywords/>
  <dc:description/>
  <cp:lastModifiedBy>Paula Vallejo</cp:lastModifiedBy>
  <cp:revision>2</cp:revision>
  <cp:lastPrinted>2018-04-04T13:28:00Z</cp:lastPrinted>
  <dcterms:created xsi:type="dcterms:W3CDTF">2023-03-06T17:56:00Z</dcterms:created>
  <dcterms:modified xsi:type="dcterms:W3CDTF">2023-03-06T17:56:00Z</dcterms:modified>
</cp:coreProperties>
</file>